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85C49" w14:textId="7B858399" w:rsidR="00296726" w:rsidRPr="000F2CDC" w:rsidRDefault="0065045D">
      <w:pPr>
        <w:rPr>
          <w:b/>
          <w:bCs/>
          <w:sz w:val="40"/>
          <w:szCs w:val="40"/>
        </w:rPr>
      </w:pPr>
      <w:r w:rsidRPr="000F2CDC">
        <w:rPr>
          <w:b/>
          <w:bCs/>
          <w:sz w:val="40"/>
          <w:szCs w:val="40"/>
        </w:rPr>
        <w:t>Herbstturnier am 11.&amp;12.Oktober 2025</w:t>
      </w:r>
    </w:p>
    <w:p w14:paraId="18583487" w14:textId="2056CC05" w:rsidR="0065045D" w:rsidRPr="000F2CDC" w:rsidRDefault="0065045D">
      <w:pPr>
        <w:rPr>
          <w:b/>
          <w:bCs/>
          <w:sz w:val="28"/>
          <w:szCs w:val="28"/>
        </w:rPr>
      </w:pPr>
      <w:r w:rsidRPr="000F2CDC">
        <w:rPr>
          <w:b/>
          <w:bCs/>
          <w:sz w:val="28"/>
          <w:szCs w:val="28"/>
        </w:rPr>
        <w:t xml:space="preserve">Präsentiert von </w:t>
      </w:r>
      <w:proofErr w:type="spellStart"/>
      <w:r w:rsidRPr="000F2CDC">
        <w:rPr>
          <w:b/>
          <w:bCs/>
          <w:sz w:val="28"/>
          <w:szCs w:val="28"/>
        </w:rPr>
        <w:t>Salvana</w:t>
      </w:r>
      <w:proofErr w:type="spellEnd"/>
      <w:r w:rsidRPr="000F2CDC">
        <w:rPr>
          <w:b/>
          <w:bCs/>
          <w:sz w:val="28"/>
          <w:szCs w:val="28"/>
        </w:rPr>
        <w:t xml:space="preserve"> Pferdefutter</w:t>
      </w:r>
    </w:p>
    <w:p w14:paraId="1C616FD1" w14:textId="0D8E9BD5" w:rsidR="0065045D" w:rsidRPr="000F2CDC" w:rsidRDefault="0065045D">
      <w:pPr>
        <w:rPr>
          <w:b/>
          <w:bCs/>
          <w:sz w:val="28"/>
          <w:szCs w:val="28"/>
        </w:rPr>
      </w:pPr>
      <w:r w:rsidRPr="000F2CDC">
        <w:rPr>
          <w:b/>
          <w:bCs/>
          <w:sz w:val="28"/>
          <w:szCs w:val="28"/>
        </w:rPr>
        <w:t xml:space="preserve">Reitverein am </w:t>
      </w:r>
      <w:proofErr w:type="spellStart"/>
      <w:r w:rsidRPr="000F2CDC">
        <w:rPr>
          <w:b/>
          <w:bCs/>
          <w:sz w:val="28"/>
          <w:szCs w:val="28"/>
        </w:rPr>
        <w:t>Klövensteen</w:t>
      </w:r>
      <w:proofErr w:type="spellEnd"/>
      <w:r w:rsidRPr="000F2CDC">
        <w:rPr>
          <w:b/>
          <w:bCs/>
          <w:sz w:val="28"/>
          <w:szCs w:val="28"/>
        </w:rPr>
        <w:t xml:space="preserve"> e. V.</w:t>
      </w:r>
    </w:p>
    <w:p w14:paraId="2EE6FD95" w14:textId="26AF3F5A" w:rsidR="00A411E4" w:rsidRPr="000F2CDC" w:rsidRDefault="00A411E4">
      <w:pPr>
        <w:rPr>
          <w:b/>
          <w:bCs/>
          <w:sz w:val="28"/>
          <w:szCs w:val="28"/>
        </w:rPr>
      </w:pPr>
      <w:r w:rsidRPr="000F2CDC">
        <w:rPr>
          <w:b/>
          <w:bCs/>
          <w:sz w:val="28"/>
          <w:szCs w:val="28"/>
        </w:rPr>
        <w:t xml:space="preserve">Veranstaltungsort: Reitstall </w:t>
      </w:r>
      <w:proofErr w:type="spellStart"/>
      <w:r w:rsidRPr="000F2CDC">
        <w:rPr>
          <w:b/>
          <w:bCs/>
          <w:sz w:val="28"/>
          <w:szCs w:val="28"/>
        </w:rPr>
        <w:t>Ramcke</w:t>
      </w:r>
      <w:proofErr w:type="spellEnd"/>
      <w:r w:rsidRPr="000F2CDC">
        <w:rPr>
          <w:b/>
          <w:bCs/>
          <w:sz w:val="28"/>
          <w:szCs w:val="28"/>
        </w:rPr>
        <w:t>, Schlankweg 30, 22589 Hamburg</w:t>
      </w:r>
    </w:p>
    <w:p w14:paraId="6434CFF8" w14:textId="2D6414E2" w:rsidR="0065045D" w:rsidRPr="000F2CDC" w:rsidRDefault="0065045D">
      <w:pPr>
        <w:rPr>
          <w:b/>
          <w:bCs/>
          <w:sz w:val="28"/>
          <w:szCs w:val="28"/>
        </w:rPr>
      </w:pPr>
      <w:r w:rsidRPr="000F2CDC">
        <w:rPr>
          <w:b/>
          <w:bCs/>
          <w:sz w:val="28"/>
          <w:szCs w:val="28"/>
        </w:rPr>
        <w:t>Zeiteinteilung</w:t>
      </w:r>
    </w:p>
    <w:p w14:paraId="5CFE7A79" w14:textId="09C59854" w:rsidR="0065045D" w:rsidRPr="004B2123" w:rsidRDefault="0065045D">
      <w:pPr>
        <w:rPr>
          <w:b/>
          <w:bCs/>
          <w:sz w:val="28"/>
          <w:szCs w:val="28"/>
        </w:rPr>
      </w:pPr>
      <w:r w:rsidRPr="004B2123">
        <w:rPr>
          <w:b/>
          <w:bCs/>
          <w:sz w:val="28"/>
          <w:szCs w:val="28"/>
        </w:rPr>
        <w:t>Samstag, 11.10.2025</w:t>
      </w:r>
    </w:p>
    <w:tbl>
      <w:tblPr>
        <w:tblStyle w:val="Gitternetztabelle1hell"/>
        <w:tblW w:w="9112" w:type="dxa"/>
        <w:tblLayout w:type="fixed"/>
        <w:tblLook w:val="04A0" w:firstRow="1" w:lastRow="0" w:firstColumn="1" w:lastColumn="0" w:noHBand="0" w:noVBand="1"/>
      </w:tblPr>
      <w:tblGrid>
        <w:gridCol w:w="1130"/>
        <w:gridCol w:w="3260"/>
        <w:gridCol w:w="850"/>
        <w:gridCol w:w="709"/>
        <w:gridCol w:w="567"/>
        <w:gridCol w:w="1276"/>
        <w:gridCol w:w="1320"/>
      </w:tblGrid>
      <w:tr w:rsidR="0065045D" w14:paraId="1FE26F0F" w14:textId="77777777" w:rsidTr="00153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52DC5F51" w14:textId="178B2319" w:rsidR="0065045D" w:rsidRDefault="00650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Uhrzeit</w:t>
            </w:r>
          </w:p>
        </w:tc>
        <w:tc>
          <w:tcPr>
            <w:tcW w:w="3260" w:type="dxa"/>
          </w:tcPr>
          <w:p w14:paraId="6B41941E" w14:textId="6CB645CF" w:rsidR="0065045D" w:rsidRDefault="006504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Prüfung</w:t>
            </w:r>
          </w:p>
        </w:tc>
        <w:tc>
          <w:tcPr>
            <w:tcW w:w="850" w:type="dxa"/>
          </w:tcPr>
          <w:p w14:paraId="4DDC401A" w14:textId="1CDF40FB" w:rsidR="0065045D" w:rsidRDefault="006504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Aufg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14:paraId="1594135E" w14:textId="27B5BBF8" w:rsidR="0065045D" w:rsidRDefault="006504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NZ</w:t>
            </w:r>
          </w:p>
        </w:tc>
        <w:tc>
          <w:tcPr>
            <w:tcW w:w="567" w:type="dxa"/>
          </w:tcPr>
          <w:p w14:paraId="6CB7C288" w14:textId="449E22BD" w:rsidR="0065045D" w:rsidRDefault="006504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</w:t>
            </w:r>
          </w:p>
        </w:tc>
        <w:tc>
          <w:tcPr>
            <w:tcW w:w="1276" w:type="dxa"/>
          </w:tcPr>
          <w:p w14:paraId="60AEBCE3" w14:textId="4D24B2F9" w:rsidR="0065045D" w:rsidRDefault="006504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Richter</w:t>
            </w:r>
          </w:p>
        </w:tc>
        <w:tc>
          <w:tcPr>
            <w:tcW w:w="1320" w:type="dxa"/>
          </w:tcPr>
          <w:p w14:paraId="2A913672" w14:textId="1F57FD9C" w:rsidR="0065045D" w:rsidRDefault="006504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Aufsicht</w:t>
            </w:r>
          </w:p>
        </w:tc>
      </w:tr>
      <w:tr w:rsidR="0065045D" w14:paraId="430FB1C7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4CCB5C67" w14:textId="33153B40" w:rsidR="0065045D" w:rsidRDefault="00494F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04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="0065045D">
              <w:rPr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14:paraId="25B534E2" w14:textId="77777777" w:rsidR="0065045D" w:rsidRDefault="00650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Dressur WB zu zweit</w:t>
            </w:r>
          </w:p>
          <w:p w14:paraId="26B90F55" w14:textId="77777777" w:rsidR="006522D8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Hilfszügel erlaubt</w:t>
            </w:r>
          </w:p>
          <w:p w14:paraId="389D2983" w14:textId="77777777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Preis von Tierärztliche Gemeinschaftspraxis </w:t>
            </w:r>
          </w:p>
          <w:p w14:paraId="30A4BFF9" w14:textId="4D510798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 E</w:t>
            </w:r>
            <w:proofErr w:type="spellStart"/>
            <w:r>
              <w:rPr>
                <w:sz w:val="28"/>
                <w:szCs w:val="28"/>
              </w:rPr>
              <w:t>ggers&amp;Deutschbein</w:t>
            </w:r>
            <w:proofErr w:type="spellEnd"/>
          </w:p>
        </w:tc>
        <w:tc>
          <w:tcPr>
            <w:tcW w:w="850" w:type="dxa"/>
          </w:tcPr>
          <w:p w14:paraId="3B658428" w14:textId="2A9DE0B3" w:rsidR="0065045D" w:rsidRDefault="00650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DW2</w:t>
            </w:r>
          </w:p>
        </w:tc>
        <w:tc>
          <w:tcPr>
            <w:tcW w:w="709" w:type="dxa"/>
          </w:tcPr>
          <w:p w14:paraId="408BBE0F" w14:textId="174B7F00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14:paraId="4C0722E2" w14:textId="4653D726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1276" w:type="dxa"/>
          </w:tcPr>
          <w:p w14:paraId="48D22559" w14:textId="51A376E8" w:rsidR="0065045D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</w:t>
            </w:r>
            <w:r w:rsidR="00855D33">
              <w:rPr>
                <w:sz w:val="28"/>
                <w:szCs w:val="28"/>
              </w:rPr>
              <w:t>, HP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0" w:type="dxa"/>
          </w:tcPr>
          <w:p w14:paraId="40EF9ABA" w14:textId="5F5896A5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</w:t>
            </w:r>
          </w:p>
        </w:tc>
      </w:tr>
      <w:tr w:rsidR="0065045D" w14:paraId="38DF7647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4C2401D3" w14:textId="3CCB93FA" w:rsidR="0065045D" w:rsidRDefault="00494F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685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="00B96858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579A275E" w14:textId="77777777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Amateur-</w:t>
            </w:r>
            <w:proofErr w:type="spellStart"/>
            <w:r>
              <w:rPr>
                <w:sz w:val="28"/>
                <w:szCs w:val="28"/>
              </w:rPr>
              <w:t>Dressurprfg</w:t>
            </w:r>
            <w:proofErr w:type="spellEnd"/>
            <w:r>
              <w:rPr>
                <w:sz w:val="28"/>
                <w:szCs w:val="28"/>
              </w:rPr>
              <w:t>. Kl. A*</w:t>
            </w:r>
          </w:p>
          <w:p w14:paraId="1C66D006" w14:textId="7E91B759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Preis der Pension Fritsche</w:t>
            </w:r>
          </w:p>
        </w:tc>
        <w:tc>
          <w:tcPr>
            <w:tcW w:w="850" w:type="dxa"/>
          </w:tcPr>
          <w:p w14:paraId="2F473DE3" w14:textId="098C595B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A5/2</w:t>
            </w:r>
          </w:p>
        </w:tc>
        <w:tc>
          <w:tcPr>
            <w:tcW w:w="709" w:type="dxa"/>
          </w:tcPr>
          <w:p w14:paraId="5B1E00C9" w14:textId="637F745C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67" w:type="dxa"/>
          </w:tcPr>
          <w:p w14:paraId="2910F843" w14:textId="1831CF7C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276" w:type="dxa"/>
          </w:tcPr>
          <w:p w14:paraId="0B10E2A2" w14:textId="7154F883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BP, CS</w:t>
            </w:r>
          </w:p>
        </w:tc>
        <w:tc>
          <w:tcPr>
            <w:tcW w:w="1320" w:type="dxa"/>
          </w:tcPr>
          <w:p w14:paraId="21D30E7C" w14:textId="0AC08942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</w:t>
            </w:r>
          </w:p>
        </w:tc>
      </w:tr>
      <w:tr w:rsidR="0065045D" w14:paraId="7CB15A6B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6FC9435A" w14:textId="1FF63498" w:rsidR="0065045D" w:rsidRDefault="00B96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494FC6">
              <w:rPr>
                <w:sz w:val="28"/>
                <w:szCs w:val="28"/>
              </w:rPr>
              <w:t>00</w:t>
            </w:r>
          </w:p>
        </w:tc>
        <w:tc>
          <w:tcPr>
            <w:tcW w:w="3260" w:type="dxa"/>
          </w:tcPr>
          <w:p w14:paraId="58597958" w14:textId="77777777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Amateur-</w:t>
            </w:r>
            <w:proofErr w:type="spellStart"/>
            <w:r>
              <w:rPr>
                <w:sz w:val="28"/>
                <w:szCs w:val="28"/>
              </w:rPr>
              <w:t>Dressurprfg</w:t>
            </w:r>
            <w:proofErr w:type="spellEnd"/>
            <w:r>
              <w:rPr>
                <w:sz w:val="28"/>
                <w:szCs w:val="28"/>
              </w:rPr>
              <w:t>. Kl. A**</w:t>
            </w:r>
          </w:p>
          <w:p w14:paraId="1729D16E" w14:textId="3B2AD8B4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Preis der Familie </w:t>
            </w:r>
            <w:proofErr w:type="spellStart"/>
            <w:r>
              <w:rPr>
                <w:sz w:val="28"/>
                <w:szCs w:val="28"/>
              </w:rPr>
              <w:t>Crasemann</w:t>
            </w:r>
            <w:proofErr w:type="spellEnd"/>
          </w:p>
        </w:tc>
        <w:tc>
          <w:tcPr>
            <w:tcW w:w="850" w:type="dxa"/>
          </w:tcPr>
          <w:p w14:paraId="3A5414A5" w14:textId="4BD2DC31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A12/2</w:t>
            </w:r>
          </w:p>
        </w:tc>
        <w:tc>
          <w:tcPr>
            <w:tcW w:w="709" w:type="dxa"/>
          </w:tcPr>
          <w:p w14:paraId="46A8D3CF" w14:textId="4B4E5C25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14:paraId="55D28C2E" w14:textId="49F18BEE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1276" w:type="dxa"/>
          </w:tcPr>
          <w:p w14:paraId="0958B4B4" w14:textId="1E08EDC0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EK, HP</w:t>
            </w:r>
          </w:p>
        </w:tc>
        <w:tc>
          <w:tcPr>
            <w:tcW w:w="1320" w:type="dxa"/>
          </w:tcPr>
          <w:p w14:paraId="2B1917C3" w14:textId="219CAF7E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</w:tr>
      <w:tr w:rsidR="006522D8" w14:paraId="2F28B665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1EFFA00C" w14:textId="59106C70" w:rsidR="006522D8" w:rsidRDefault="00153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3260" w:type="dxa"/>
          </w:tcPr>
          <w:p w14:paraId="4FABB856" w14:textId="1C5B5F19" w:rsidR="006522D8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Theorie WB</w:t>
            </w:r>
          </w:p>
        </w:tc>
        <w:tc>
          <w:tcPr>
            <w:tcW w:w="850" w:type="dxa"/>
          </w:tcPr>
          <w:p w14:paraId="09CB9C21" w14:textId="77777777" w:rsidR="006522D8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3314C24" w14:textId="77777777" w:rsidR="006522D8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542FD15" w14:textId="77777777" w:rsidR="006522D8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5F40013" w14:textId="4A1677B4" w:rsidR="006522D8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</w:t>
            </w:r>
          </w:p>
        </w:tc>
        <w:tc>
          <w:tcPr>
            <w:tcW w:w="1320" w:type="dxa"/>
          </w:tcPr>
          <w:p w14:paraId="1CB38CAE" w14:textId="77777777" w:rsidR="006522D8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5045D" w14:paraId="240870C0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3AE6BF1F" w14:textId="1A58BA1C" w:rsidR="0065045D" w:rsidRDefault="00B96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4FC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494FC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413E577A" w14:textId="4EE4CB53" w:rsidR="00153618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Amateur-</w:t>
            </w:r>
            <w:proofErr w:type="spellStart"/>
            <w:r>
              <w:rPr>
                <w:sz w:val="28"/>
                <w:szCs w:val="28"/>
              </w:rPr>
              <w:t>Dressureiterprfg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Kl.L</w:t>
            </w:r>
            <w:proofErr w:type="spellEnd"/>
            <w:proofErr w:type="gramEnd"/>
          </w:p>
          <w:p w14:paraId="413ED2AA" w14:textId="2C776111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Preis der Haspa</w:t>
            </w:r>
          </w:p>
        </w:tc>
        <w:tc>
          <w:tcPr>
            <w:tcW w:w="850" w:type="dxa"/>
          </w:tcPr>
          <w:p w14:paraId="5E2B5AE7" w14:textId="77777777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RL2</w:t>
            </w:r>
          </w:p>
          <w:p w14:paraId="2224ABC3" w14:textId="2A832B97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3DE0FCF" w14:textId="731CE7DA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14:paraId="29116C57" w14:textId="36F783AB" w:rsidR="0065045D" w:rsidRDefault="00B96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1276" w:type="dxa"/>
          </w:tcPr>
          <w:p w14:paraId="1C760E10" w14:textId="6A48A650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BP, CS</w:t>
            </w:r>
          </w:p>
        </w:tc>
        <w:tc>
          <w:tcPr>
            <w:tcW w:w="1320" w:type="dxa"/>
          </w:tcPr>
          <w:p w14:paraId="78064816" w14:textId="1343BB93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HP</w:t>
            </w:r>
          </w:p>
        </w:tc>
      </w:tr>
      <w:tr w:rsidR="0065045D" w14:paraId="17266A2C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72DA39DB" w14:textId="6CD0A384" w:rsidR="0065045D" w:rsidRDefault="006D0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4FC6">
              <w:rPr>
                <w:sz w:val="28"/>
                <w:szCs w:val="28"/>
              </w:rPr>
              <w:t>5.15</w:t>
            </w:r>
          </w:p>
        </w:tc>
        <w:tc>
          <w:tcPr>
            <w:tcW w:w="3260" w:type="dxa"/>
          </w:tcPr>
          <w:p w14:paraId="72D18238" w14:textId="4C2BB50F" w:rsidR="006D0A73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F2C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Führzügel WB </w:t>
            </w:r>
          </w:p>
          <w:p w14:paraId="216FC12A" w14:textId="77777777" w:rsidR="0065045D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2 Abt. nach JG</w:t>
            </w:r>
          </w:p>
          <w:p w14:paraId="38EA8B08" w14:textId="7060F2F0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Preis von </w:t>
            </w:r>
            <w:proofErr w:type="spellStart"/>
            <w:r>
              <w:rPr>
                <w:sz w:val="28"/>
                <w:szCs w:val="28"/>
              </w:rPr>
              <w:t>Firstandsecond</w:t>
            </w:r>
            <w:proofErr w:type="spellEnd"/>
            <w:r>
              <w:rPr>
                <w:sz w:val="28"/>
                <w:szCs w:val="28"/>
              </w:rPr>
              <w:t xml:space="preserve"> Love, Lore Lüder</w:t>
            </w:r>
          </w:p>
        </w:tc>
        <w:tc>
          <w:tcPr>
            <w:tcW w:w="850" w:type="dxa"/>
          </w:tcPr>
          <w:p w14:paraId="18E49125" w14:textId="77777777" w:rsidR="0065045D" w:rsidRDefault="00650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3A0E6C0" w14:textId="6B9EED18" w:rsidR="0065045D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14:paraId="1EC110F8" w14:textId="795FEDD6" w:rsidR="0065045D" w:rsidRDefault="004B2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1276" w:type="dxa"/>
          </w:tcPr>
          <w:p w14:paraId="6FB4BCED" w14:textId="0A541A60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BP, HP</w:t>
            </w:r>
          </w:p>
        </w:tc>
        <w:tc>
          <w:tcPr>
            <w:tcW w:w="1320" w:type="dxa"/>
          </w:tcPr>
          <w:p w14:paraId="03C0D134" w14:textId="14723F39" w:rsidR="0065045D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</w:t>
            </w:r>
          </w:p>
        </w:tc>
      </w:tr>
      <w:tr w:rsidR="006D0A73" w14:paraId="048F978C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1F836309" w14:textId="0F687273" w:rsidR="006D0A73" w:rsidRDefault="006D0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153618">
              <w:rPr>
                <w:sz w:val="28"/>
                <w:szCs w:val="28"/>
              </w:rPr>
              <w:t>00</w:t>
            </w:r>
          </w:p>
        </w:tc>
        <w:tc>
          <w:tcPr>
            <w:tcW w:w="3260" w:type="dxa"/>
          </w:tcPr>
          <w:p w14:paraId="196F3815" w14:textId="43CDE60D" w:rsidR="006D0A73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F2C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Reiter WB in 3 Abt. nach Jg.</w:t>
            </w:r>
          </w:p>
          <w:p w14:paraId="0E7B2398" w14:textId="7CFA2629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Preis von Dominos Pizza</w:t>
            </w:r>
          </w:p>
        </w:tc>
        <w:tc>
          <w:tcPr>
            <w:tcW w:w="850" w:type="dxa"/>
          </w:tcPr>
          <w:p w14:paraId="25113119" w14:textId="77777777" w:rsidR="006D0A73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F954C5F" w14:textId="0CFBCE55" w:rsidR="006D0A73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14:paraId="3D9FAC82" w14:textId="70342AB8" w:rsidR="006D0A73" w:rsidRDefault="004B2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1276" w:type="dxa"/>
          </w:tcPr>
          <w:p w14:paraId="31A9C275" w14:textId="726BC61D" w:rsidR="006D0A73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EK, CS</w:t>
            </w:r>
          </w:p>
        </w:tc>
        <w:tc>
          <w:tcPr>
            <w:tcW w:w="1320" w:type="dxa"/>
          </w:tcPr>
          <w:p w14:paraId="5895C411" w14:textId="25E24BF1" w:rsidR="006D0A73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HP</w:t>
            </w:r>
          </w:p>
        </w:tc>
      </w:tr>
      <w:tr w:rsidR="006D0A73" w14:paraId="3AB63F4F" w14:textId="77777777" w:rsidTr="001536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</w:tcPr>
          <w:p w14:paraId="54AE1C9D" w14:textId="4A9B9FEA" w:rsidR="006D0A73" w:rsidRDefault="006D0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="00153618"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14:paraId="6DB45D63" w14:textId="4CFF6640" w:rsidR="006D0A73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F2C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Dressurreiter WB zu viert</w:t>
            </w:r>
            <w:r w:rsidR="006522D8">
              <w:rPr>
                <w:sz w:val="28"/>
                <w:szCs w:val="28"/>
              </w:rPr>
              <w:t>, Hilfszügel erl.</w:t>
            </w:r>
          </w:p>
          <w:p w14:paraId="368C87A1" w14:textId="4CEA49D8" w:rsidR="00153618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Preis der Familie Rode-Wilke</w:t>
            </w:r>
          </w:p>
        </w:tc>
        <w:tc>
          <w:tcPr>
            <w:tcW w:w="850" w:type="dxa"/>
          </w:tcPr>
          <w:p w14:paraId="483C0819" w14:textId="400BBDD8" w:rsidR="006D0A73" w:rsidRDefault="00153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DRW1</w:t>
            </w:r>
          </w:p>
        </w:tc>
        <w:tc>
          <w:tcPr>
            <w:tcW w:w="709" w:type="dxa"/>
          </w:tcPr>
          <w:p w14:paraId="420F9467" w14:textId="6E554855" w:rsidR="006D0A73" w:rsidRDefault="006D0A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14:paraId="6ABD0DC7" w14:textId="785C0F08" w:rsidR="006D0A73" w:rsidRDefault="00652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276" w:type="dxa"/>
          </w:tcPr>
          <w:p w14:paraId="71C68DBE" w14:textId="7287246B" w:rsidR="006D0A73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BP, HP</w:t>
            </w:r>
          </w:p>
        </w:tc>
        <w:tc>
          <w:tcPr>
            <w:tcW w:w="1320" w:type="dxa"/>
          </w:tcPr>
          <w:p w14:paraId="693894ED" w14:textId="51FD2F83" w:rsidR="006D0A73" w:rsidRDefault="00855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</w:tr>
    </w:tbl>
    <w:p w14:paraId="3FE98522" w14:textId="77777777" w:rsidR="00AE42BF" w:rsidRDefault="00AE42BF">
      <w:pPr>
        <w:rPr>
          <w:b/>
          <w:bCs/>
          <w:sz w:val="28"/>
          <w:szCs w:val="28"/>
        </w:rPr>
      </w:pPr>
    </w:p>
    <w:p w14:paraId="6C7F6FEB" w14:textId="77777777" w:rsidR="00AE42BF" w:rsidRDefault="00AE42BF">
      <w:pPr>
        <w:rPr>
          <w:b/>
          <w:bCs/>
          <w:sz w:val="28"/>
          <w:szCs w:val="28"/>
        </w:rPr>
      </w:pPr>
    </w:p>
    <w:p w14:paraId="30081D55" w14:textId="7CA54CC7" w:rsidR="006522D8" w:rsidRPr="004B2123" w:rsidRDefault="006522D8">
      <w:pPr>
        <w:rPr>
          <w:b/>
          <w:bCs/>
          <w:sz w:val="28"/>
          <w:szCs w:val="28"/>
        </w:rPr>
      </w:pPr>
      <w:r w:rsidRPr="004B2123">
        <w:rPr>
          <w:b/>
          <w:bCs/>
          <w:sz w:val="28"/>
          <w:szCs w:val="28"/>
        </w:rPr>
        <w:t>Sonntag, 12.10.2025</w:t>
      </w:r>
    </w:p>
    <w:tbl>
      <w:tblPr>
        <w:tblStyle w:val="Gitternetztabelle1hell"/>
        <w:tblW w:w="9067" w:type="dxa"/>
        <w:tblLook w:val="04A0" w:firstRow="1" w:lastRow="0" w:firstColumn="1" w:lastColumn="0" w:noHBand="0" w:noVBand="1"/>
      </w:tblPr>
      <w:tblGrid>
        <w:gridCol w:w="1131"/>
        <w:gridCol w:w="3802"/>
        <w:gridCol w:w="572"/>
        <w:gridCol w:w="646"/>
        <w:gridCol w:w="1633"/>
        <w:gridCol w:w="1283"/>
      </w:tblGrid>
      <w:tr w:rsidR="00855D33" w14:paraId="4B1B3115" w14:textId="77777777" w:rsidTr="00025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73C2296" w14:textId="46E0D369" w:rsidR="00855D33" w:rsidRDefault="00855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Uhrzeit</w:t>
            </w:r>
          </w:p>
        </w:tc>
        <w:tc>
          <w:tcPr>
            <w:tcW w:w="3802" w:type="dxa"/>
          </w:tcPr>
          <w:p w14:paraId="0907B754" w14:textId="043EF05D" w:rsidR="00855D33" w:rsidRDefault="00855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Prüfung</w:t>
            </w:r>
          </w:p>
        </w:tc>
        <w:tc>
          <w:tcPr>
            <w:tcW w:w="572" w:type="dxa"/>
          </w:tcPr>
          <w:p w14:paraId="0810B509" w14:textId="570D7BCA" w:rsidR="00855D33" w:rsidRDefault="00855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NZ</w:t>
            </w:r>
          </w:p>
        </w:tc>
        <w:tc>
          <w:tcPr>
            <w:tcW w:w="646" w:type="dxa"/>
          </w:tcPr>
          <w:p w14:paraId="03FDD17F" w14:textId="759571A8" w:rsidR="00855D33" w:rsidRDefault="00855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</w:t>
            </w:r>
          </w:p>
        </w:tc>
        <w:tc>
          <w:tcPr>
            <w:tcW w:w="1633" w:type="dxa"/>
          </w:tcPr>
          <w:p w14:paraId="1F42C960" w14:textId="12CD462D" w:rsidR="00855D33" w:rsidRDefault="00855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Richter</w:t>
            </w:r>
          </w:p>
        </w:tc>
        <w:tc>
          <w:tcPr>
            <w:tcW w:w="1283" w:type="dxa"/>
          </w:tcPr>
          <w:p w14:paraId="60342278" w14:textId="7966B754" w:rsidR="00855D33" w:rsidRDefault="00855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Aufsicht</w:t>
            </w:r>
          </w:p>
        </w:tc>
      </w:tr>
      <w:tr w:rsidR="00855D33" w14:paraId="6ADCEFC6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D36C426" w14:textId="5A213D81" w:rsidR="00855D33" w:rsidRDefault="003A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3802" w:type="dxa"/>
          </w:tcPr>
          <w:p w14:paraId="690FD79E" w14:textId="1F595FEA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3A129C">
              <w:rPr>
                <w:sz w:val="28"/>
                <w:szCs w:val="28"/>
              </w:rPr>
              <w:t>Einsteiger Stillspring WB 60 cm</w:t>
            </w:r>
            <w:r w:rsidR="00AE42BF">
              <w:rPr>
                <w:sz w:val="28"/>
                <w:szCs w:val="28"/>
              </w:rPr>
              <w:t>, Preis von Imme Witt, Raumausstatter</w:t>
            </w:r>
          </w:p>
        </w:tc>
        <w:tc>
          <w:tcPr>
            <w:tcW w:w="572" w:type="dxa"/>
          </w:tcPr>
          <w:p w14:paraId="1FCFC54E" w14:textId="19B5284F" w:rsidR="00855D33" w:rsidRDefault="003A1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46" w:type="dxa"/>
          </w:tcPr>
          <w:p w14:paraId="00D11350" w14:textId="079A2102" w:rsidR="00855D33" w:rsidRDefault="003A1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1633" w:type="dxa"/>
          </w:tcPr>
          <w:p w14:paraId="47C4ADB0" w14:textId="69C6B6BE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WP, EK</w:t>
            </w:r>
          </w:p>
        </w:tc>
        <w:tc>
          <w:tcPr>
            <w:tcW w:w="1283" w:type="dxa"/>
          </w:tcPr>
          <w:p w14:paraId="5F4811BA" w14:textId="28CAC86C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</w:t>
            </w:r>
          </w:p>
        </w:tc>
      </w:tr>
      <w:tr w:rsidR="00855D33" w14:paraId="3A9E898C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38E76BA7" w14:textId="1661DF98" w:rsidR="00855D33" w:rsidRDefault="003A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</w:t>
            </w:r>
          </w:p>
        </w:tc>
        <w:tc>
          <w:tcPr>
            <w:tcW w:w="3802" w:type="dxa"/>
          </w:tcPr>
          <w:p w14:paraId="2119AEBA" w14:textId="5FF0D57A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3A129C">
              <w:rPr>
                <w:sz w:val="28"/>
                <w:szCs w:val="28"/>
              </w:rPr>
              <w:t>Stilspring WB mit erl. Zeit 75 cm</w:t>
            </w:r>
            <w:r w:rsidR="00AE42BF">
              <w:rPr>
                <w:sz w:val="28"/>
                <w:szCs w:val="28"/>
              </w:rPr>
              <w:t>, Preis der Privatpraxis Buchholz</w:t>
            </w:r>
          </w:p>
        </w:tc>
        <w:tc>
          <w:tcPr>
            <w:tcW w:w="572" w:type="dxa"/>
          </w:tcPr>
          <w:p w14:paraId="7150CCDD" w14:textId="6040775C" w:rsidR="00855D33" w:rsidRDefault="003A1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46" w:type="dxa"/>
          </w:tcPr>
          <w:p w14:paraId="43D03C70" w14:textId="3C1D9D5C" w:rsidR="00855D33" w:rsidRDefault="003A1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1633" w:type="dxa"/>
          </w:tcPr>
          <w:p w14:paraId="16ED630D" w14:textId="7444072F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CS, BP</w:t>
            </w:r>
          </w:p>
        </w:tc>
        <w:tc>
          <w:tcPr>
            <w:tcW w:w="1283" w:type="dxa"/>
          </w:tcPr>
          <w:p w14:paraId="2BFD9735" w14:textId="23C473ED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WP</w:t>
            </w:r>
          </w:p>
        </w:tc>
      </w:tr>
      <w:tr w:rsidR="00855D33" w14:paraId="0F7DF0D8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F0F89A9" w14:textId="0878BE98" w:rsidR="00855D33" w:rsidRDefault="003A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3802" w:type="dxa"/>
          </w:tcPr>
          <w:p w14:paraId="42211560" w14:textId="63BA258A" w:rsidR="00855D33" w:rsidRDefault="003A1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Mannschaftsspring WB</w:t>
            </w:r>
            <w:r w:rsidR="00AE42BF">
              <w:rPr>
                <w:sz w:val="28"/>
                <w:szCs w:val="28"/>
              </w:rPr>
              <w:t xml:space="preserve">, Preis von </w:t>
            </w:r>
            <w:proofErr w:type="spellStart"/>
            <w:r w:rsidR="00AE42BF">
              <w:rPr>
                <w:sz w:val="28"/>
                <w:szCs w:val="28"/>
              </w:rPr>
              <w:t>Salvana</w:t>
            </w:r>
            <w:proofErr w:type="spellEnd"/>
            <w:r w:rsidR="00AE42BF">
              <w:rPr>
                <w:sz w:val="28"/>
                <w:szCs w:val="28"/>
              </w:rPr>
              <w:t xml:space="preserve"> Pferdefutter</w:t>
            </w:r>
          </w:p>
        </w:tc>
        <w:tc>
          <w:tcPr>
            <w:tcW w:w="572" w:type="dxa"/>
          </w:tcPr>
          <w:p w14:paraId="0A3DDCD2" w14:textId="1A3A8E5D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6" w:type="dxa"/>
          </w:tcPr>
          <w:p w14:paraId="024D08B5" w14:textId="5549651C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Los</w:t>
            </w:r>
          </w:p>
        </w:tc>
        <w:tc>
          <w:tcPr>
            <w:tcW w:w="1633" w:type="dxa"/>
          </w:tcPr>
          <w:p w14:paraId="08DAC5BF" w14:textId="6848216F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EK, WP</w:t>
            </w:r>
          </w:p>
        </w:tc>
        <w:tc>
          <w:tcPr>
            <w:tcW w:w="1283" w:type="dxa"/>
          </w:tcPr>
          <w:p w14:paraId="4BE0F0AD" w14:textId="57790A0A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</w:tr>
      <w:tr w:rsidR="00855D33" w14:paraId="63AFA7DC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D8D59B2" w14:textId="01C40453" w:rsidR="00855D33" w:rsidRDefault="003A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4B2123">
              <w:rPr>
                <w:sz w:val="28"/>
                <w:szCs w:val="28"/>
              </w:rPr>
              <w:t>45</w:t>
            </w:r>
          </w:p>
        </w:tc>
        <w:tc>
          <w:tcPr>
            <w:tcW w:w="3802" w:type="dxa"/>
          </w:tcPr>
          <w:p w14:paraId="494C5B08" w14:textId="114D0F89" w:rsidR="00855D33" w:rsidRDefault="003A1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025605">
              <w:rPr>
                <w:sz w:val="28"/>
                <w:szCs w:val="28"/>
              </w:rPr>
              <w:t xml:space="preserve"> </w:t>
            </w:r>
            <w:r w:rsidR="005848FB">
              <w:rPr>
                <w:sz w:val="28"/>
                <w:szCs w:val="28"/>
              </w:rPr>
              <w:t>FN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Hunterklasse</w:t>
            </w:r>
            <w:proofErr w:type="spellEnd"/>
            <w:r>
              <w:rPr>
                <w:sz w:val="28"/>
                <w:szCs w:val="28"/>
              </w:rPr>
              <w:t xml:space="preserve"> 85</w:t>
            </w:r>
            <w:r w:rsidR="00AE42BF">
              <w:rPr>
                <w:sz w:val="28"/>
                <w:szCs w:val="28"/>
              </w:rPr>
              <w:t>,</w:t>
            </w:r>
          </w:p>
          <w:p w14:paraId="62B6E996" w14:textId="72B539D2" w:rsidR="00AE42BF" w:rsidRDefault="00AE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Preis der Baumschule Zimmern</w:t>
            </w:r>
          </w:p>
        </w:tc>
        <w:tc>
          <w:tcPr>
            <w:tcW w:w="572" w:type="dxa"/>
          </w:tcPr>
          <w:p w14:paraId="1E2C1D4D" w14:textId="6D0673B0" w:rsidR="00855D33" w:rsidRDefault="003A1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46" w:type="dxa"/>
          </w:tcPr>
          <w:p w14:paraId="1D6CC57A" w14:textId="733FFE93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1633" w:type="dxa"/>
          </w:tcPr>
          <w:p w14:paraId="73F8E396" w14:textId="6B68A22B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CS, BP</w:t>
            </w:r>
          </w:p>
        </w:tc>
        <w:tc>
          <w:tcPr>
            <w:tcW w:w="1283" w:type="dxa"/>
          </w:tcPr>
          <w:p w14:paraId="2E3FE136" w14:textId="0FEF30E8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WP</w:t>
            </w:r>
          </w:p>
        </w:tc>
      </w:tr>
      <w:tr w:rsidR="00855D33" w14:paraId="29050995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4C79B8E" w14:textId="2B9E63C4" w:rsidR="00855D33" w:rsidRDefault="004B2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3802" w:type="dxa"/>
          </w:tcPr>
          <w:p w14:paraId="672ECE39" w14:textId="77777777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proofErr w:type="spellStart"/>
            <w:r w:rsidR="003A129C">
              <w:rPr>
                <w:sz w:val="28"/>
                <w:szCs w:val="28"/>
              </w:rPr>
              <w:t>Springprfg</w:t>
            </w:r>
            <w:proofErr w:type="spellEnd"/>
            <w:r w:rsidR="003A129C">
              <w:rPr>
                <w:sz w:val="28"/>
                <w:szCs w:val="28"/>
              </w:rPr>
              <w:t xml:space="preserve">. </w:t>
            </w:r>
            <w:r w:rsidR="00AE42BF">
              <w:rPr>
                <w:sz w:val="28"/>
                <w:szCs w:val="28"/>
              </w:rPr>
              <w:t>m</w:t>
            </w:r>
            <w:r w:rsidR="003A129C">
              <w:rPr>
                <w:sz w:val="28"/>
                <w:szCs w:val="28"/>
              </w:rPr>
              <w:t>it steigenden Anf. Kl. A* 90 cm</w:t>
            </w:r>
            <w:r w:rsidR="00AE42BF">
              <w:rPr>
                <w:sz w:val="28"/>
                <w:szCs w:val="28"/>
              </w:rPr>
              <w:t>,</w:t>
            </w:r>
          </w:p>
          <w:p w14:paraId="58A7815C" w14:textId="67053953" w:rsidR="00AE42BF" w:rsidRDefault="00AE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Preis der Zahnarztpraxis </w:t>
            </w:r>
            <w:proofErr w:type="spellStart"/>
            <w:r>
              <w:rPr>
                <w:sz w:val="28"/>
                <w:szCs w:val="28"/>
              </w:rPr>
              <w:t>ZaCk</w:t>
            </w:r>
            <w:proofErr w:type="spellEnd"/>
            <w:r>
              <w:rPr>
                <w:sz w:val="28"/>
                <w:szCs w:val="28"/>
              </w:rPr>
              <w:t>, Christina Krause</w:t>
            </w:r>
          </w:p>
        </w:tc>
        <w:tc>
          <w:tcPr>
            <w:tcW w:w="572" w:type="dxa"/>
          </w:tcPr>
          <w:p w14:paraId="2D1A7A0B" w14:textId="380C3DD0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46" w:type="dxa"/>
          </w:tcPr>
          <w:p w14:paraId="6BC8C6BE" w14:textId="53BA255A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633" w:type="dxa"/>
          </w:tcPr>
          <w:p w14:paraId="3561143B" w14:textId="40D19C56" w:rsidR="00855D33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EK, WP</w:t>
            </w:r>
          </w:p>
        </w:tc>
        <w:tc>
          <w:tcPr>
            <w:tcW w:w="1283" w:type="dxa"/>
          </w:tcPr>
          <w:p w14:paraId="6851E682" w14:textId="651F777D" w:rsidR="00855D33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</w:tr>
      <w:tr w:rsidR="003A129C" w14:paraId="69A6F4D2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EE565D9" w14:textId="4886681B" w:rsidR="003A129C" w:rsidRDefault="003A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="004B2123">
              <w:rPr>
                <w:sz w:val="28"/>
                <w:szCs w:val="28"/>
              </w:rPr>
              <w:t>45</w:t>
            </w:r>
          </w:p>
        </w:tc>
        <w:tc>
          <w:tcPr>
            <w:tcW w:w="3802" w:type="dxa"/>
          </w:tcPr>
          <w:p w14:paraId="7181246C" w14:textId="7D0283CE" w:rsidR="003A129C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0F2CDC">
              <w:rPr>
                <w:sz w:val="28"/>
                <w:szCs w:val="28"/>
              </w:rPr>
              <w:t xml:space="preserve"> </w:t>
            </w:r>
            <w:proofErr w:type="spellStart"/>
            <w:r w:rsidR="003A129C">
              <w:rPr>
                <w:sz w:val="28"/>
                <w:szCs w:val="28"/>
              </w:rPr>
              <w:t>Stilspringprfg</w:t>
            </w:r>
            <w:proofErr w:type="spellEnd"/>
            <w:r w:rsidR="003A129C">
              <w:rPr>
                <w:sz w:val="28"/>
                <w:szCs w:val="28"/>
              </w:rPr>
              <w:t>. Kl. A** 100 cm</w:t>
            </w:r>
            <w:r w:rsidR="00AE42BF">
              <w:rPr>
                <w:sz w:val="28"/>
                <w:szCs w:val="28"/>
              </w:rPr>
              <w:t>, Preis der LVM-Agentur Ilka Jobmann</w:t>
            </w:r>
          </w:p>
        </w:tc>
        <w:tc>
          <w:tcPr>
            <w:tcW w:w="572" w:type="dxa"/>
          </w:tcPr>
          <w:p w14:paraId="025F4756" w14:textId="7525EF2F" w:rsidR="003A129C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46" w:type="dxa"/>
          </w:tcPr>
          <w:p w14:paraId="1C406AB6" w14:textId="79163879" w:rsidR="003A129C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1633" w:type="dxa"/>
          </w:tcPr>
          <w:p w14:paraId="6E4A91FF" w14:textId="08B2BD9F" w:rsidR="003A129C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BP, CS</w:t>
            </w:r>
          </w:p>
        </w:tc>
        <w:tc>
          <w:tcPr>
            <w:tcW w:w="1283" w:type="dxa"/>
          </w:tcPr>
          <w:p w14:paraId="3DCFD83A" w14:textId="2ED19684" w:rsidR="003A129C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</w:t>
            </w:r>
          </w:p>
        </w:tc>
      </w:tr>
      <w:tr w:rsidR="003A129C" w14:paraId="73F9F376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5564D88E" w14:textId="3EA211DF" w:rsidR="003A129C" w:rsidRDefault="003A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3802" w:type="dxa"/>
          </w:tcPr>
          <w:p w14:paraId="18D4972E" w14:textId="4AA0E536" w:rsidR="003A129C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proofErr w:type="spellStart"/>
            <w:r w:rsidR="003A129C">
              <w:rPr>
                <w:sz w:val="28"/>
                <w:szCs w:val="28"/>
              </w:rPr>
              <w:t>Punktespringprfg</w:t>
            </w:r>
            <w:proofErr w:type="spellEnd"/>
            <w:r w:rsidR="003A129C">
              <w:rPr>
                <w:sz w:val="28"/>
                <w:szCs w:val="28"/>
              </w:rPr>
              <w:t>. Kl. L 110</w:t>
            </w:r>
            <w:r w:rsidR="005848FB">
              <w:rPr>
                <w:sz w:val="28"/>
                <w:szCs w:val="28"/>
              </w:rPr>
              <w:t xml:space="preserve"> cm</w:t>
            </w:r>
            <w:r w:rsidR="003A129C">
              <w:rPr>
                <w:sz w:val="28"/>
                <w:szCs w:val="28"/>
              </w:rPr>
              <w:t xml:space="preserve"> mit Joker</w:t>
            </w:r>
            <w:r w:rsidR="00AE42BF">
              <w:rPr>
                <w:sz w:val="28"/>
                <w:szCs w:val="28"/>
              </w:rPr>
              <w:t xml:space="preserve">, Preis der Firma </w:t>
            </w:r>
            <w:proofErr w:type="spellStart"/>
            <w:r w:rsidR="00AE42BF">
              <w:rPr>
                <w:sz w:val="28"/>
                <w:szCs w:val="28"/>
              </w:rPr>
              <w:t>Locatec</w:t>
            </w:r>
            <w:proofErr w:type="spellEnd"/>
          </w:p>
        </w:tc>
        <w:tc>
          <w:tcPr>
            <w:tcW w:w="572" w:type="dxa"/>
          </w:tcPr>
          <w:p w14:paraId="2EB88027" w14:textId="11828B53" w:rsidR="003A129C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46" w:type="dxa"/>
          </w:tcPr>
          <w:p w14:paraId="771913BC" w14:textId="64816986" w:rsidR="003A129C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33" w:type="dxa"/>
          </w:tcPr>
          <w:p w14:paraId="1816FCA6" w14:textId="2BF5E03D" w:rsidR="003A129C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WP, CS</w:t>
            </w:r>
          </w:p>
        </w:tc>
        <w:tc>
          <w:tcPr>
            <w:tcW w:w="1283" w:type="dxa"/>
          </w:tcPr>
          <w:p w14:paraId="44E72EC4" w14:textId="5DB853DD" w:rsidR="003A129C" w:rsidRDefault="00584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BP</w:t>
            </w:r>
          </w:p>
        </w:tc>
      </w:tr>
      <w:tr w:rsidR="00025605" w14:paraId="21524801" w14:textId="77777777" w:rsidTr="00025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19D985A6" w14:textId="4BC8295C" w:rsidR="00025605" w:rsidRDefault="00025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B212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AE42BF">
              <w:rPr>
                <w:sz w:val="28"/>
                <w:szCs w:val="28"/>
              </w:rPr>
              <w:t>45</w:t>
            </w:r>
          </w:p>
        </w:tc>
        <w:tc>
          <w:tcPr>
            <w:tcW w:w="3802" w:type="dxa"/>
          </w:tcPr>
          <w:p w14:paraId="48E8E41B" w14:textId="04E45009" w:rsidR="00025605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Ehrung des Vereinsmeisters</w:t>
            </w:r>
          </w:p>
        </w:tc>
        <w:tc>
          <w:tcPr>
            <w:tcW w:w="572" w:type="dxa"/>
          </w:tcPr>
          <w:p w14:paraId="2983BF7E" w14:textId="77777777" w:rsidR="00025605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14:paraId="3E561CE4" w14:textId="77777777" w:rsidR="00025605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14:paraId="089F21AF" w14:textId="77777777" w:rsidR="00025605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3" w:type="dxa"/>
          </w:tcPr>
          <w:p w14:paraId="5BDBFBA8" w14:textId="77777777" w:rsidR="00025605" w:rsidRDefault="00025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392C4292" w14:textId="30DC6939" w:rsidR="006522D8" w:rsidRDefault="00A411E4">
      <w:pPr>
        <w:rPr>
          <w:sz w:val="28"/>
          <w:szCs w:val="28"/>
        </w:rPr>
      </w:pPr>
      <w:r w:rsidRPr="000F2CDC">
        <w:rPr>
          <w:b/>
          <w:bCs/>
          <w:sz w:val="28"/>
          <w:szCs w:val="28"/>
        </w:rPr>
        <w:t>Meldeschluss</w:t>
      </w:r>
      <w:r>
        <w:rPr>
          <w:sz w:val="28"/>
          <w:szCs w:val="28"/>
        </w:rPr>
        <w:t xml:space="preserve"> für die erste Prüfung am Samstag ist Freitag 19.00 Uhr, </w:t>
      </w:r>
      <w:r w:rsidRPr="000F2CDC">
        <w:rPr>
          <w:b/>
          <w:bCs/>
          <w:sz w:val="28"/>
          <w:szCs w:val="28"/>
        </w:rPr>
        <w:t>Meldeschluss</w:t>
      </w:r>
      <w:r>
        <w:rPr>
          <w:sz w:val="28"/>
          <w:szCs w:val="28"/>
        </w:rPr>
        <w:t xml:space="preserve"> für die erste Prüfung am Sonntag ist Samstag 18.00 Uhr, für alle weiteren Prüfungen jeweils 90 Minuten vor Prüfungsbeginn. </w:t>
      </w:r>
    </w:p>
    <w:p w14:paraId="449FCCCE" w14:textId="7E62170D" w:rsidR="00AE42BF" w:rsidRDefault="00AE42BF">
      <w:pPr>
        <w:rPr>
          <w:sz w:val="28"/>
          <w:szCs w:val="28"/>
        </w:rPr>
      </w:pPr>
      <w:r w:rsidRPr="00A411E4">
        <w:rPr>
          <w:b/>
          <w:bCs/>
          <w:sz w:val="28"/>
          <w:szCs w:val="28"/>
        </w:rPr>
        <w:t>Turnierleitung</w:t>
      </w:r>
      <w:r>
        <w:rPr>
          <w:sz w:val="28"/>
          <w:szCs w:val="28"/>
        </w:rPr>
        <w:t xml:space="preserve">: Martin Hesselmann, Alexander </w:t>
      </w:r>
      <w:proofErr w:type="spellStart"/>
      <w:r>
        <w:rPr>
          <w:sz w:val="28"/>
          <w:szCs w:val="28"/>
        </w:rPr>
        <w:t>Ramcke</w:t>
      </w:r>
      <w:proofErr w:type="spellEnd"/>
    </w:p>
    <w:p w14:paraId="75E85615" w14:textId="3B281E43" w:rsidR="00AE42BF" w:rsidRDefault="00AE42BF">
      <w:pPr>
        <w:rPr>
          <w:sz w:val="28"/>
          <w:szCs w:val="28"/>
        </w:rPr>
      </w:pPr>
      <w:r w:rsidRPr="00A411E4">
        <w:rPr>
          <w:b/>
          <w:bCs/>
          <w:sz w:val="28"/>
          <w:szCs w:val="28"/>
        </w:rPr>
        <w:t>Richter</w:t>
      </w:r>
      <w:r>
        <w:rPr>
          <w:sz w:val="28"/>
          <w:szCs w:val="28"/>
        </w:rPr>
        <w:t xml:space="preserve">: </w:t>
      </w:r>
    </w:p>
    <w:p w14:paraId="4A32D746" w14:textId="0AF24170" w:rsidR="00AE42BF" w:rsidRDefault="00AE42BF">
      <w:pPr>
        <w:rPr>
          <w:sz w:val="28"/>
          <w:szCs w:val="28"/>
        </w:rPr>
      </w:pPr>
      <w:r>
        <w:rPr>
          <w:sz w:val="28"/>
          <w:szCs w:val="28"/>
        </w:rPr>
        <w:t>Antje Busch-Petersen (LK-Beauftragte)</w:t>
      </w:r>
      <w:r w:rsidR="00A411E4">
        <w:rPr>
          <w:sz w:val="28"/>
          <w:szCs w:val="28"/>
        </w:rPr>
        <w:t xml:space="preserve">, </w:t>
      </w:r>
      <w:r w:rsidR="00A411E4">
        <w:rPr>
          <w:sz w:val="28"/>
          <w:szCs w:val="28"/>
        </w:rPr>
        <w:tab/>
      </w:r>
      <w:r w:rsidR="00A411E4">
        <w:rPr>
          <w:sz w:val="28"/>
          <w:szCs w:val="28"/>
        </w:rPr>
        <w:tab/>
        <w:t xml:space="preserve">Elke </w:t>
      </w:r>
      <w:proofErr w:type="spellStart"/>
      <w:r w:rsidR="00A411E4">
        <w:rPr>
          <w:sz w:val="28"/>
          <w:szCs w:val="28"/>
        </w:rPr>
        <w:t>Korries</w:t>
      </w:r>
      <w:proofErr w:type="spellEnd"/>
      <w:r w:rsidR="00A411E4">
        <w:rPr>
          <w:sz w:val="28"/>
          <w:szCs w:val="28"/>
        </w:rPr>
        <w:t>,</w:t>
      </w:r>
    </w:p>
    <w:p w14:paraId="39CB78FC" w14:textId="159186EF" w:rsidR="00A411E4" w:rsidRDefault="00A411E4">
      <w:pPr>
        <w:rPr>
          <w:sz w:val="28"/>
          <w:szCs w:val="28"/>
        </w:rPr>
      </w:pPr>
      <w:r>
        <w:rPr>
          <w:sz w:val="28"/>
          <w:szCs w:val="28"/>
        </w:rPr>
        <w:t>Heike Petersen,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Werner Peters,</w:t>
      </w:r>
    </w:p>
    <w:p w14:paraId="22DFB889" w14:textId="41569B2E" w:rsidR="00A411E4" w:rsidRDefault="00A411E4">
      <w:pPr>
        <w:rPr>
          <w:sz w:val="28"/>
          <w:szCs w:val="28"/>
        </w:rPr>
      </w:pPr>
      <w:r>
        <w:rPr>
          <w:sz w:val="28"/>
          <w:szCs w:val="28"/>
        </w:rPr>
        <w:t>Dr. Christiane Seitz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11E4">
        <w:rPr>
          <w:b/>
          <w:bCs/>
          <w:sz w:val="28"/>
          <w:szCs w:val="28"/>
        </w:rPr>
        <w:t>Parcourschef</w:t>
      </w:r>
      <w:r>
        <w:rPr>
          <w:sz w:val="28"/>
          <w:szCs w:val="28"/>
        </w:rPr>
        <w:t>: Jörg Griese</w:t>
      </w:r>
    </w:p>
    <w:p w14:paraId="1AA9BB73" w14:textId="77777777" w:rsidR="00A411E4" w:rsidRDefault="00A411E4">
      <w:pPr>
        <w:rPr>
          <w:sz w:val="28"/>
          <w:szCs w:val="28"/>
        </w:rPr>
      </w:pPr>
    </w:p>
    <w:p w14:paraId="3EC8F03C" w14:textId="77777777" w:rsidR="00A411E4" w:rsidRDefault="00A411E4">
      <w:pPr>
        <w:rPr>
          <w:sz w:val="28"/>
          <w:szCs w:val="28"/>
        </w:rPr>
      </w:pPr>
    </w:p>
    <w:p w14:paraId="087E214D" w14:textId="5C9F1194" w:rsidR="00A411E4" w:rsidRPr="000F2CDC" w:rsidRDefault="004A041C">
      <w:pPr>
        <w:rPr>
          <w:b/>
          <w:bCs/>
          <w:sz w:val="28"/>
          <w:szCs w:val="28"/>
        </w:rPr>
      </w:pPr>
      <w:r w:rsidRPr="000F2CDC">
        <w:rPr>
          <w:b/>
          <w:bCs/>
          <w:sz w:val="28"/>
          <w:szCs w:val="28"/>
        </w:rPr>
        <w:lastRenderedPageBreak/>
        <w:t>Wichtige Hinweise (Bitte aufmerksam lesen!)</w:t>
      </w:r>
    </w:p>
    <w:p w14:paraId="02E59E23" w14:textId="752517CD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F2CDC">
        <w:rPr>
          <w:b/>
          <w:bCs/>
          <w:sz w:val="28"/>
          <w:szCs w:val="28"/>
        </w:rPr>
        <w:t>Hunde</w:t>
      </w:r>
      <w:r>
        <w:rPr>
          <w:sz w:val="28"/>
          <w:szCs w:val="28"/>
        </w:rPr>
        <w:t xml:space="preserve"> sind auf der gesamten Anlage an der Leine zu führen.</w:t>
      </w:r>
    </w:p>
    <w:p w14:paraId="7C5BA6A0" w14:textId="528712C6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Bitte an die </w:t>
      </w:r>
      <w:r w:rsidRPr="000F2CDC">
        <w:rPr>
          <w:b/>
          <w:bCs/>
          <w:sz w:val="28"/>
          <w:szCs w:val="28"/>
        </w:rPr>
        <w:t>Pferdepässe</w:t>
      </w:r>
      <w:r>
        <w:rPr>
          <w:sz w:val="28"/>
          <w:szCs w:val="28"/>
        </w:rPr>
        <w:t xml:space="preserve"> denken!</w:t>
      </w:r>
    </w:p>
    <w:p w14:paraId="3BD448B0" w14:textId="1DA1E764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F2CDC">
        <w:rPr>
          <w:b/>
          <w:bCs/>
          <w:sz w:val="28"/>
          <w:szCs w:val="28"/>
        </w:rPr>
        <w:t>Das Betreten der Stallungen</w:t>
      </w:r>
      <w:r>
        <w:rPr>
          <w:sz w:val="28"/>
          <w:szCs w:val="28"/>
        </w:rPr>
        <w:t xml:space="preserve"> mit auswärtigen Pferden ist verboten!</w:t>
      </w:r>
    </w:p>
    <w:p w14:paraId="3810DDA7" w14:textId="3D919000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Gastboxen stehen nicht zur Verfügung.</w:t>
      </w:r>
    </w:p>
    <w:p w14:paraId="1518353F" w14:textId="06DAFD68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Ein Hufschmied steht nicht zur Verfügung.</w:t>
      </w:r>
    </w:p>
    <w:p w14:paraId="7BDDFDC3" w14:textId="760579EA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F2CDC">
        <w:rPr>
          <w:b/>
          <w:bCs/>
          <w:sz w:val="28"/>
          <w:szCs w:val="28"/>
        </w:rPr>
        <w:t>Tierärztliche Versorgung</w:t>
      </w:r>
      <w:r>
        <w:rPr>
          <w:sz w:val="28"/>
          <w:szCs w:val="28"/>
        </w:rPr>
        <w:t>: Samstag: Tierärztin in Rufbereitschaft, Sonntag: Tierärztin vor Ort.</w:t>
      </w:r>
    </w:p>
    <w:p w14:paraId="02F7C321" w14:textId="4AFC21C6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Erklärung der </w:t>
      </w:r>
      <w:r w:rsidRPr="000F2CDC">
        <w:rPr>
          <w:b/>
          <w:bCs/>
          <w:sz w:val="28"/>
          <w:szCs w:val="28"/>
        </w:rPr>
        <w:t>Startbereitsch</w:t>
      </w:r>
      <w:r w:rsidR="000F2CDC" w:rsidRPr="000F2CDC">
        <w:rPr>
          <w:b/>
          <w:bCs/>
          <w:sz w:val="28"/>
          <w:szCs w:val="28"/>
        </w:rPr>
        <w:t>a</w:t>
      </w:r>
      <w:r w:rsidRPr="000F2CDC">
        <w:rPr>
          <w:b/>
          <w:bCs/>
          <w:sz w:val="28"/>
          <w:szCs w:val="28"/>
        </w:rPr>
        <w:t>ft</w:t>
      </w:r>
      <w:r>
        <w:rPr>
          <w:sz w:val="28"/>
          <w:szCs w:val="28"/>
        </w:rPr>
        <w:t xml:space="preserve"> möglichst über </w:t>
      </w:r>
      <w:hyperlink r:id="rId5" w:history="1">
        <w:r w:rsidRPr="00C31A87">
          <w:rPr>
            <w:rStyle w:val="Hyperlink"/>
            <w:sz w:val="28"/>
            <w:szCs w:val="28"/>
          </w:rPr>
          <w:t>www.equiscore.de</w:t>
        </w:r>
      </w:hyperlink>
      <w:r>
        <w:rPr>
          <w:sz w:val="28"/>
          <w:szCs w:val="28"/>
        </w:rPr>
        <w:t xml:space="preserve"> </w:t>
      </w:r>
    </w:p>
    <w:p w14:paraId="19CFE7AA" w14:textId="45A87847" w:rsidR="004A041C" w:rsidRDefault="004A041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r w:rsidRPr="000F2CDC">
        <w:rPr>
          <w:b/>
          <w:bCs/>
          <w:sz w:val="28"/>
          <w:szCs w:val="28"/>
        </w:rPr>
        <w:t>Meldestelle</w:t>
      </w:r>
      <w:r>
        <w:rPr>
          <w:sz w:val="28"/>
          <w:szCs w:val="28"/>
        </w:rPr>
        <w:t xml:space="preserve"> ist am Freitag, den 10.10.25 von 17.00 bis 19.00 Uhr und an den Turniertagen jeweils ab 7.00 Uhr telefonisch unter </w:t>
      </w:r>
      <w:r w:rsidRPr="000F2CDC">
        <w:rPr>
          <w:b/>
          <w:bCs/>
          <w:sz w:val="28"/>
          <w:szCs w:val="28"/>
        </w:rPr>
        <w:t>0172 -414 72 08</w:t>
      </w:r>
      <w:r>
        <w:rPr>
          <w:sz w:val="28"/>
          <w:szCs w:val="28"/>
        </w:rPr>
        <w:t xml:space="preserve"> zu erreichen. </w:t>
      </w:r>
    </w:p>
    <w:p w14:paraId="7096E870" w14:textId="11D07ED4" w:rsidR="004A041C" w:rsidRDefault="00FC323A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Starter- und Ergebnislisten unter </w:t>
      </w:r>
      <w:hyperlink r:id="rId6" w:history="1">
        <w:r w:rsidRPr="00C31A87">
          <w:rPr>
            <w:rStyle w:val="Hyperlink"/>
            <w:sz w:val="28"/>
            <w:szCs w:val="28"/>
          </w:rPr>
          <w:t>www.equiscore.de</w:t>
        </w:r>
      </w:hyperlink>
      <w:r>
        <w:rPr>
          <w:sz w:val="28"/>
          <w:szCs w:val="28"/>
        </w:rPr>
        <w:t xml:space="preserve"> </w:t>
      </w:r>
    </w:p>
    <w:p w14:paraId="633956B9" w14:textId="177BA9BF" w:rsidR="00FC323A" w:rsidRDefault="00FC323A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Die Prüfungen 15 und 16 entfallen. </w:t>
      </w:r>
    </w:p>
    <w:p w14:paraId="7024F4D7" w14:textId="4AE21545" w:rsidR="00FC323A" w:rsidRDefault="00FC323A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F2CDC">
        <w:rPr>
          <w:b/>
          <w:bCs/>
          <w:sz w:val="28"/>
          <w:szCs w:val="28"/>
        </w:rPr>
        <w:t>Anmeldungen zum Theorie WB</w:t>
      </w:r>
      <w:r>
        <w:rPr>
          <w:sz w:val="28"/>
          <w:szCs w:val="28"/>
        </w:rPr>
        <w:t xml:space="preserve"> (Jg. 2009 und jünger) bis Samstag 10.00 Uhr in der Meldestelle möglich.</w:t>
      </w:r>
    </w:p>
    <w:p w14:paraId="41C599B7" w14:textId="44DA43C6" w:rsidR="00FC323A" w:rsidRDefault="00FC323A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0F2CDC">
        <w:rPr>
          <w:b/>
          <w:bCs/>
          <w:sz w:val="28"/>
          <w:szCs w:val="28"/>
        </w:rPr>
        <w:t>Das Abreiten</w:t>
      </w:r>
      <w:r>
        <w:rPr>
          <w:sz w:val="28"/>
          <w:szCs w:val="28"/>
        </w:rPr>
        <w:t xml:space="preserve"> ist nur in der </w:t>
      </w:r>
      <w:proofErr w:type="spellStart"/>
      <w:r>
        <w:rPr>
          <w:sz w:val="28"/>
          <w:szCs w:val="28"/>
        </w:rPr>
        <w:t>Abreitehalle</w:t>
      </w:r>
      <w:proofErr w:type="spellEnd"/>
      <w:r>
        <w:rPr>
          <w:sz w:val="28"/>
          <w:szCs w:val="28"/>
        </w:rPr>
        <w:t xml:space="preserve"> erlaubt! Die Offenhalle und der Springplatz dürfen von Turnierteilnehmern nicht genutzt werden. Am Sonntag steht auch das Dressurviereck zur Verfügung.</w:t>
      </w:r>
    </w:p>
    <w:p w14:paraId="785B8CCE" w14:textId="32E77B0B" w:rsidR="00FC323A" w:rsidRDefault="00FC323A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Es dürfen nur </w:t>
      </w:r>
      <w:r w:rsidRPr="000F2CDC">
        <w:rPr>
          <w:b/>
          <w:bCs/>
          <w:sz w:val="28"/>
          <w:szCs w:val="28"/>
        </w:rPr>
        <w:t>höchstens 12 Pferde</w:t>
      </w:r>
      <w:r>
        <w:rPr>
          <w:sz w:val="28"/>
          <w:szCs w:val="28"/>
        </w:rPr>
        <w:t xml:space="preserve"> zurzeit in die </w:t>
      </w:r>
      <w:proofErr w:type="spellStart"/>
      <w:r>
        <w:rPr>
          <w:sz w:val="28"/>
          <w:szCs w:val="28"/>
        </w:rPr>
        <w:t>Abreitehalle</w:t>
      </w:r>
      <w:proofErr w:type="spellEnd"/>
      <w:r>
        <w:rPr>
          <w:sz w:val="28"/>
          <w:szCs w:val="28"/>
        </w:rPr>
        <w:t>.</w:t>
      </w:r>
    </w:p>
    <w:p w14:paraId="3613995C" w14:textId="55D5994A" w:rsidR="00FC323A" w:rsidRDefault="00FC323A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r w:rsidRPr="000F2CDC">
        <w:rPr>
          <w:b/>
          <w:bCs/>
          <w:sz w:val="28"/>
          <w:szCs w:val="28"/>
        </w:rPr>
        <w:t>Dressurreiter L</w:t>
      </w:r>
      <w:r>
        <w:rPr>
          <w:sz w:val="28"/>
          <w:szCs w:val="28"/>
        </w:rPr>
        <w:t xml:space="preserve"> wird auswendig oder mit eigenem Vorleser geritten. Die anderen Dressuraufgaben werden vorgelesen.</w:t>
      </w:r>
    </w:p>
    <w:p w14:paraId="0F00120C" w14:textId="5169B8FF" w:rsidR="000F2CDC" w:rsidRDefault="000F2CDC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Zur </w:t>
      </w:r>
      <w:r w:rsidRPr="000F2CDC">
        <w:rPr>
          <w:b/>
          <w:bCs/>
          <w:sz w:val="28"/>
          <w:szCs w:val="28"/>
        </w:rPr>
        <w:t>Siegerehrung</w:t>
      </w:r>
      <w:r>
        <w:rPr>
          <w:sz w:val="28"/>
          <w:szCs w:val="28"/>
        </w:rPr>
        <w:t xml:space="preserve"> reiten jeweils die ersten </w:t>
      </w:r>
      <w:r w:rsidRPr="000F2CDC">
        <w:rPr>
          <w:b/>
          <w:bCs/>
          <w:sz w:val="28"/>
          <w:szCs w:val="28"/>
        </w:rPr>
        <w:t>acht Platzierten</w:t>
      </w:r>
      <w:r>
        <w:rPr>
          <w:sz w:val="28"/>
          <w:szCs w:val="28"/>
        </w:rPr>
        <w:t xml:space="preserve"> ein!</w:t>
      </w:r>
    </w:p>
    <w:p w14:paraId="44897634" w14:textId="77777777" w:rsidR="000F2CDC" w:rsidRDefault="000F2CDC" w:rsidP="000F2CDC">
      <w:pPr>
        <w:pStyle w:val="Listenabsatz"/>
        <w:rPr>
          <w:sz w:val="28"/>
          <w:szCs w:val="28"/>
        </w:rPr>
      </w:pPr>
    </w:p>
    <w:p w14:paraId="5540DB53" w14:textId="24411E42" w:rsidR="000F2CDC" w:rsidRPr="000F2CDC" w:rsidRDefault="000F2CDC" w:rsidP="000F2CDC">
      <w:pPr>
        <w:rPr>
          <w:b/>
          <w:bCs/>
          <w:sz w:val="28"/>
          <w:szCs w:val="28"/>
        </w:rPr>
      </w:pPr>
      <w:r w:rsidRPr="000F2CDC">
        <w:rPr>
          <w:b/>
          <w:bCs/>
          <w:sz w:val="28"/>
          <w:szCs w:val="28"/>
        </w:rPr>
        <w:t>Wir freuen uns auf eine tolle Veranstaltung und wünschen euch eine gute Anreise und viel Spaß und Erfolg auf unserem Herbstturnier!</w:t>
      </w:r>
    </w:p>
    <w:p w14:paraId="3A6DCC85" w14:textId="77777777" w:rsidR="000F2CDC" w:rsidRPr="000F2CDC" w:rsidRDefault="000F2CDC" w:rsidP="000F2CDC">
      <w:pPr>
        <w:rPr>
          <w:b/>
          <w:bCs/>
          <w:sz w:val="28"/>
          <w:szCs w:val="28"/>
        </w:rPr>
      </w:pPr>
    </w:p>
    <w:p w14:paraId="7457C869" w14:textId="6513FDCA" w:rsidR="000F2CDC" w:rsidRPr="000F2CDC" w:rsidRDefault="000F2CDC" w:rsidP="000F2CDC">
      <w:pPr>
        <w:rPr>
          <w:b/>
          <w:bCs/>
          <w:sz w:val="28"/>
          <w:szCs w:val="28"/>
        </w:rPr>
      </w:pPr>
      <w:r w:rsidRPr="000F2CDC">
        <w:rPr>
          <w:b/>
          <w:bCs/>
          <w:sz w:val="28"/>
          <w:szCs w:val="28"/>
        </w:rPr>
        <w:t xml:space="preserve">Euer Reitverein am </w:t>
      </w:r>
      <w:proofErr w:type="spellStart"/>
      <w:r w:rsidRPr="000F2CDC">
        <w:rPr>
          <w:b/>
          <w:bCs/>
          <w:sz w:val="28"/>
          <w:szCs w:val="28"/>
        </w:rPr>
        <w:t>Klövensteen</w:t>
      </w:r>
      <w:proofErr w:type="spellEnd"/>
      <w:r w:rsidRPr="000F2CDC">
        <w:rPr>
          <w:b/>
          <w:bCs/>
          <w:sz w:val="28"/>
          <w:szCs w:val="28"/>
        </w:rPr>
        <w:t xml:space="preserve"> e. V.</w:t>
      </w:r>
    </w:p>
    <w:p w14:paraId="0B86BD50" w14:textId="77777777" w:rsidR="00FC323A" w:rsidRPr="004A041C" w:rsidRDefault="00FC323A" w:rsidP="004A041C">
      <w:pPr>
        <w:pStyle w:val="Listenabsatz"/>
        <w:numPr>
          <w:ilvl w:val="0"/>
          <w:numId w:val="1"/>
        </w:numPr>
        <w:rPr>
          <w:sz w:val="28"/>
          <w:szCs w:val="28"/>
        </w:rPr>
      </w:pPr>
    </w:p>
    <w:sectPr w:rsidR="00FC323A" w:rsidRPr="004A04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45D01"/>
    <w:multiLevelType w:val="hybridMultilevel"/>
    <w:tmpl w:val="0C52E4CA"/>
    <w:lvl w:ilvl="0" w:tplc="6F44F426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16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5D"/>
    <w:rsid w:val="00025605"/>
    <w:rsid w:val="000F2CDC"/>
    <w:rsid w:val="00153618"/>
    <w:rsid w:val="00296726"/>
    <w:rsid w:val="003A129C"/>
    <w:rsid w:val="003A3B49"/>
    <w:rsid w:val="003D5B29"/>
    <w:rsid w:val="00494FC6"/>
    <w:rsid w:val="004A041C"/>
    <w:rsid w:val="004B2123"/>
    <w:rsid w:val="00560B37"/>
    <w:rsid w:val="005848FB"/>
    <w:rsid w:val="0065045D"/>
    <w:rsid w:val="006522D8"/>
    <w:rsid w:val="006C5CB7"/>
    <w:rsid w:val="006D0A73"/>
    <w:rsid w:val="00762940"/>
    <w:rsid w:val="00855D33"/>
    <w:rsid w:val="008E3671"/>
    <w:rsid w:val="00A411E4"/>
    <w:rsid w:val="00AE42BF"/>
    <w:rsid w:val="00B96858"/>
    <w:rsid w:val="00FC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A716"/>
  <w15:chartTrackingRefBased/>
  <w15:docId w15:val="{BC933BAB-B3F4-4B04-9856-581E65DD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50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0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0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0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0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0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0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0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0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0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0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0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045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045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045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045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045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04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0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50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0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0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0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5045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045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5045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0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045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5045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5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6504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bsatz-Standardschriftart"/>
    <w:uiPriority w:val="99"/>
    <w:unhideWhenUsed/>
    <w:rsid w:val="004A041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0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quiscore.de" TargetMode="External"/><Relationship Id="rId5" Type="http://schemas.openxmlformats.org/officeDocument/2006/relationships/hyperlink" Target="http://www.equiscor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Heinrich</dc:creator>
  <cp:keywords/>
  <dc:description/>
  <cp:lastModifiedBy>Natalie Heinrich</cp:lastModifiedBy>
  <cp:revision>4</cp:revision>
  <cp:lastPrinted>2025-10-03T19:50:00Z</cp:lastPrinted>
  <dcterms:created xsi:type="dcterms:W3CDTF">2025-10-01T19:46:00Z</dcterms:created>
  <dcterms:modified xsi:type="dcterms:W3CDTF">2025-10-03T19:59:00Z</dcterms:modified>
</cp:coreProperties>
</file>